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3E41">
      <w:pPr>
        <w:jc w:val="center"/>
        <w:rPr>
          <w:rFonts w:hint="eastAsia" w:ascii="宋体" w:hAnsi="宋体" w:eastAsia="宋体" w:cs="宋体"/>
          <w:b/>
          <w:bCs/>
          <w:color w:val="FF000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highlight w:val="none"/>
        </w:rPr>
        <w:t>2025年重庆市</w:t>
      </w:r>
      <w:r>
        <w:rPr>
          <w:rFonts w:hint="eastAsia" w:ascii="宋体" w:hAnsi="宋体" w:eastAsia="宋体" w:cs="宋体"/>
          <w:color w:val="FF0000"/>
          <w:sz w:val="44"/>
          <w:szCs w:val="44"/>
          <w:highlight w:val="none"/>
        </w:rPr>
        <w:t>《</w:t>
      </w: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highlight w:val="none"/>
          <w:lang w:val="en-US" w:eastAsia="zh-CN"/>
        </w:rPr>
        <w:t>徐氏族谱</w:t>
      </w:r>
      <w:r>
        <w:rPr>
          <w:rFonts w:hint="eastAsia" w:ascii="宋体" w:hAnsi="宋体" w:eastAsia="宋体" w:cs="宋体"/>
          <w:color w:val="FF0000"/>
          <w:sz w:val="44"/>
          <w:szCs w:val="44"/>
          <w:highlight w:val="none"/>
        </w:rPr>
        <w:t>》</w:t>
      </w: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highlight w:val="none"/>
          <w:lang w:val="en-US" w:eastAsia="zh-CN"/>
        </w:rPr>
        <w:t>编撰与续修的学术研讨会</w:t>
      </w:r>
    </w:p>
    <w:p w14:paraId="6B007143">
      <w:pPr>
        <w:jc w:val="center"/>
        <w:rPr>
          <w:rFonts w:hint="eastAsia" w:ascii="宋体" w:hAnsi="宋体" w:cs="宋体"/>
          <w:b/>
          <w:bCs/>
          <w:color w:val="FF000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44"/>
          <w:szCs w:val="44"/>
          <w:highlight w:val="none"/>
          <w:lang w:val="en-US" w:eastAsia="zh-CN"/>
        </w:rPr>
        <w:t>各区县、各支系的族谱基本情况统计表</w:t>
      </w:r>
    </w:p>
    <w:p w14:paraId="18069D07">
      <w:pPr>
        <w:jc w:val="center"/>
        <w:rPr>
          <w:rFonts w:hint="default" w:ascii="宋体" w:hAnsi="宋体" w:cs="宋体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 xml:space="preserve">                                          参照表 （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 xml:space="preserve"> 巴南区）                        </w:t>
      </w:r>
      <w:r>
        <w:rPr>
          <w:rFonts w:hint="eastAsia" w:ascii="宋体" w:hAnsi="宋体" w:cs="宋体"/>
          <w:b w:val="0"/>
          <w:bCs w:val="0"/>
          <w:sz w:val="30"/>
          <w:szCs w:val="30"/>
          <w:highlight w:val="none"/>
          <w:lang w:val="en-US" w:eastAsia="zh-CN"/>
        </w:rPr>
        <w:t xml:space="preserve"> 总会文化部：徐烽、小华勇</w:t>
      </w:r>
    </w:p>
    <w:tbl>
      <w:tblPr>
        <w:tblStyle w:val="3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303"/>
        <w:gridCol w:w="1482"/>
        <w:gridCol w:w="1505"/>
        <w:gridCol w:w="1682"/>
        <w:gridCol w:w="1861"/>
        <w:gridCol w:w="2022"/>
        <w:gridCol w:w="1630"/>
        <w:gridCol w:w="1537"/>
        <w:gridCol w:w="1463"/>
        <w:gridCol w:w="2081"/>
        <w:gridCol w:w="4125"/>
      </w:tblGrid>
      <w:tr w14:paraId="78342E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 w14:paraId="2AE3EAAA">
            <w:pPr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 w14:paraId="1E03F7A5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支系</w:t>
            </w:r>
          </w:p>
          <w:p w14:paraId="08645B29">
            <w:pPr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5DCA2D04">
            <w:pPr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宅基始祖地名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14:paraId="4491F943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断代始祖</w:t>
            </w:r>
          </w:p>
          <w:p w14:paraId="274AA834">
            <w:pPr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谱记内容</w:t>
            </w: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 w14:paraId="2E24BF73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入川（地）</w:t>
            </w:r>
          </w:p>
          <w:p w14:paraId="003481C3">
            <w:pPr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谱记内容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0DAC26CC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可考一世祖</w:t>
            </w:r>
          </w:p>
          <w:p w14:paraId="4B8248A6">
            <w:pPr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（有无坟墓）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vAlign w:val="center"/>
          </w:tcPr>
          <w:p w14:paraId="6EF02204">
            <w:pPr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有年号时间记录的最早字辈（或出生地）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20D55CFB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发展至今</w:t>
            </w:r>
          </w:p>
          <w:p w14:paraId="5560E492">
            <w:pPr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字辈的岁数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226C9861">
            <w:pPr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断代始祖发源地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vAlign w:val="center"/>
          </w:tcPr>
          <w:p w14:paraId="379592D3">
            <w:pPr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最早的谱书编撰年代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14:paraId="06A4F03B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修编次数</w:t>
            </w:r>
          </w:p>
          <w:p w14:paraId="07FA97DB">
            <w:pPr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及年代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 w14:paraId="08B5D3E1">
            <w:pPr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字辈诗</w:t>
            </w:r>
          </w:p>
        </w:tc>
      </w:tr>
      <w:tr w14:paraId="5D73E3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058" w:type="dxa"/>
            <w:tcBorders>
              <w:tl2br w:val="nil"/>
              <w:tr2bl w:val="nil"/>
            </w:tcBorders>
          </w:tcPr>
          <w:p w14:paraId="54B5AD5F">
            <w:pPr>
              <w:jc w:val="center"/>
              <w:rPr>
                <w:rFonts w:hint="default" w:ascii="宋体" w:hAnsi="宋体" w:cs="宋体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3" w:type="dxa"/>
            <w:tcBorders>
              <w:tl2br w:val="nil"/>
              <w:tr2bl w:val="nil"/>
            </w:tcBorders>
          </w:tcPr>
          <w:p w14:paraId="1F6D825A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继山公支系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5D9C7835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安澜镇</w:t>
            </w:r>
          </w:p>
          <w:p w14:paraId="327A5966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龙岗</w:t>
            </w:r>
          </w:p>
        </w:tc>
        <w:tc>
          <w:tcPr>
            <w:tcW w:w="1505" w:type="dxa"/>
            <w:tcBorders>
              <w:tl2br w:val="nil"/>
              <w:tr2bl w:val="nil"/>
            </w:tcBorders>
          </w:tcPr>
          <w:p w14:paraId="76E33BFE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万典公</w:t>
            </w:r>
          </w:p>
          <w:p w14:paraId="3ADCC79A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明季崇祯年间万典有子正通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7DB2E1C7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正通公</w:t>
            </w:r>
          </w:p>
          <w:p w14:paraId="729E4A22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携刘氏和子金山银山插业龙岗中湾</w:t>
            </w:r>
          </w:p>
        </w:tc>
        <w:tc>
          <w:tcPr>
            <w:tcW w:w="1861" w:type="dxa"/>
            <w:tcBorders>
              <w:tl2br w:val="nil"/>
              <w:tr2bl w:val="nil"/>
            </w:tcBorders>
          </w:tcPr>
          <w:p w14:paraId="3AB11E68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继山公</w:t>
            </w:r>
          </w:p>
          <w:p w14:paraId="5BBED6F4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（葬于龙岗中湾）</w:t>
            </w:r>
          </w:p>
        </w:tc>
        <w:tc>
          <w:tcPr>
            <w:tcW w:w="2022" w:type="dxa"/>
            <w:tcBorders>
              <w:tl2br w:val="nil"/>
              <w:tr2bl w:val="nil"/>
            </w:tcBorders>
          </w:tcPr>
          <w:p w14:paraId="1EC02206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继山公</w:t>
            </w:r>
          </w:p>
          <w:p w14:paraId="74353FD0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生于1616年龙岗</w:t>
            </w:r>
          </w:p>
        </w:tc>
        <w:tc>
          <w:tcPr>
            <w:tcW w:w="1630" w:type="dxa"/>
            <w:tcBorders>
              <w:tl2br w:val="nil"/>
              <w:tr2bl w:val="nil"/>
            </w:tcBorders>
          </w:tcPr>
          <w:p w14:paraId="7430CE84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徐华勇50岁</w:t>
            </w:r>
          </w:p>
        </w:tc>
        <w:tc>
          <w:tcPr>
            <w:tcW w:w="1537" w:type="dxa"/>
            <w:tcBorders>
              <w:tl2br w:val="nil"/>
              <w:tr2bl w:val="nil"/>
            </w:tcBorders>
          </w:tcPr>
          <w:p w14:paraId="448C3C64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由楚入蜀至川</w:t>
            </w:r>
          </w:p>
        </w:tc>
        <w:tc>
          <w:tcPr>
            <w:tcW w:w="1463" w:type="dxa"/>
            <w:tcBorders>
              <w:tl2br w:val="nil"/>
              <w:tr2bl w:val="nil"/>
            </w:tcBorders>
          </w:tcPr>
          <w:p w14:paraId="21C41225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光绪七年1881年</w:t>
            </w:r>
          </w:p>
        </w:tc>
        <w:tc>
          <w:tcPr>
            <w:tcW w:w="2081" w:type="dxa"/>
            <w:tcBorders>
              <w:tl2br w:val="nil"/>
              <w:tr2bl w:val="nil"/>
            </w:tcBorders>
          </w:tcPr>
          <w:p w14:paraId="04E9B52D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1992年二版</w:t>
            </w:r>
          </w:p>
          <w:p w14:paraId="1EFBF51D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1997第三版</w:t>
            </w:r>
          </w:p>
          <w:p w14:paraId="136A702D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2025第四版</w:t>
            </w:r>
          </w:p>
        </w:tc>
        <w:tc>
          <w:tcPr>
            <w:tcW w:w="4125" w:type="dxa"/>
            <w:tcBorders>
              <w:tl2br w:val="nil"/>
              <w:tr2bl w:val="nil"/>
            </w:tcBorders>
          </w:tcPr>
          <w:p w14:paraId="6AFF5375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 、正</w:t>
            </w:r>
          </w:p>
          <w:p w14:paraId="37F5A9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继可文成子、廷为世代昌</w:t>
            </w:r>
          </w:p>
          <w:p w14:paraId="0626415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荣华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徵（征）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道学、富贵振家邦</w:t>
            </w:r>
          </w:p>
          <w:p w14:paraId="3E229A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承先善、诗书啟后良</w:t>
            </w:r>
          </w:p>
          <w:p w14:paraId="5094A0DE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从斯宏作育、多士贡朝堂</w:t>
            </w:r>
          </w:p>
        </w:tc>
      </w:tr>
      <w:tr w14:paraId="24A59DA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1058" w:type="dxa"/>
            <w:tcBorders>
              <w:tl2br w:val="nil"/>
              <w:tr2bl w:val="nil"/>
            </w:tcBorders>
          </w:tcPr>
          <w:p w14:paraId="4D4FCA0D">
            <w:pPr>
              <w:jc w:val="center"/>
              <w:rPr>
                <w:rFonts w:hint="default" w:ascii="宋体" w:hAnsi="宋体" w:cs="宋体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 w14:paraId="40C0D252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尚藩公支系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4B5A13BC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巴南木洞镇水流坝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14:paraId="0AE0569F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庆元公三子尚藩/尚植/尚恩明末入川</w:t>
            </w: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 w14:paraId="00AF27DB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洛碛沙公溪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2DE70CA3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尚藩公，</w:t>
            </w:r>
          </w:p>
          <w:p w14:paraId="0A8FD2BB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葬于洛碛沙公溪徐家坟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vAlign w:val="center"/>
          </w:tcPr>
          <w:p w14:paraId="26FBBA2E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应琳公，入川第三代，生于大明崇祯十五年（1642），巴县居义里洛碛马巅坎</w:t>
            </w:r>
          </w:p>
          <w:p w14:paraId="1AE69F52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2D9D4275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入川第十三代徐延伸45岁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6C1496FA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自楚麻城县孝感乡蛾长大丘入蜀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vAlign w:val="center"/>
          </w:tcPr>
          <w:p w14:paraId="118AF3BD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1862年，徐仕启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14:paraId="7207893F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1862年第一版</w:t>
            </w:r>
          </w:p>
          <w:p w14:paraId="2140EDB7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1934年第二版</w:t>
            </w:r>
          </w:p>
          <w:p w14:paraId="1A713279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2025年第三版</w:t>
            </w:r>
          </w:p>
          <w:p w14:paraId="43A820B9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 w14:paraId="3DAC8408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尚来应永文</w:t>
            </w:r>
          </w:p>
          <w:p w14:paraId="05B4DB59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登元士大昌</w:t>
            </w:r>
          </w:p>
          <w:p w14:paraId="5460C412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承恩延世泽</w:t>
            </w:r>
          </w:p>
          <w:p w14:paraId="4EF7A52A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耀德启荣光</w:t>
            </w:r>
          </w:p>
        </w:tc>
      </w:tr>
      <w:tr w14:paraId="49980F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58" w:type="dxa"/>
            <w:tcBorders>
              <w:tl2br w:val="nil"/>
              <w:tr2bl w:val="nil"/>
            </w:tcBorders>
          </w:tcPr>
          <w:p w14:paraId="6BCEDDCB">
            <w:pPr>
              <w:jc w:val="center"/>
              <w:rPr>
                <w:rFonts w:hint="default" w:ascii="宋体" w:hAnsi="宋体" w:cs="宋体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 w14:paraId="3E99F289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法虞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公</w:t>
            </w:r>
          </w:p>
          <w:p w14:paraId="5E9F2811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支系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5A217A43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巴南鱼洞</w:t>
            </w:r>
          </w:p>
          <w:p w14:paraId="137ABCF9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隆盛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14:paraId="02CF6EA8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法虞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公</w:t>
            </w:r>
          </w:p>
          <w:p w14:paraId="3CBCC1C8">
            <w:pPr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逃难携周氏率子耀宗入贵州途中葬于乌江河岩洞</w:t>
            </w:r>
          </w:p>
          <w:p w14:paraId="4B110AEE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 w14:paraId="782BF6FA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耀宗公与父母周氏逃难经贵州乌江河岩洞至巴县隆盛。</w:t>
            </w:r>
          </w:p>
          <w:p w14:paraId="5EA94E55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原娶皮公之女为室，后娶马公之女、生子瑞凤</w:t>
            </w:r>
          </w:p>
          <w:p w14:paraId="7EC0E3A3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11DC46F1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耀宗公</w:t>
            </w:r>
          </w:p>
          <w:p w14:paraId="00FA7D30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殁寄于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巴县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鱼洞隆盛李家扁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vAlign w:val="center"/>
          </w:tcPr>
          <w:p w14:paraId="5DA2B679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瑞凤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公第三代</w:t>
            </w:r>
          </w:p>
          <w:p w14:paraId="593E1C93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生于康熙十二年（1673）七月十四日</w:t>
            </w:r>
          </w:p>
          <w:p w14:paraId="4C97B97D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巴县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景家沟小塆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19B68997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第14代大字</w:t>
            </w:r>
          </w:p>
          <w:p w14:paraId="15D76C14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徐红 46岁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4F01FABE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不详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vAlign w:val="center"/>
          </w:tcPr>
          <w:p w14:paraId="2734E8EA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不详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14:paraId="2C3830AD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复印本</w:t>
            </w:r>
          </w:p>
          <w:p w14:paraId="0EF996D9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世系录至民国21年下限</w:t>
            </w: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 w14:paraId="1DA17FE1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法耀奉（凤）能行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</w:p>
          <w:p w14:paraId="17A29957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子国世纵（从）文</w:t>
            </w:r>
          </w:p>
          <w:p w14:paraId="3C2F5F1D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承先思大泽</w:t>
            </w:r>
          </w:p>
          <w:p w14:paraId="21E48471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家学士朝廷</w:t>
            </w:r>
          </w:p>
        </w:tc>
      </w:tr>
      <w:tr w14:paraId="64D14A9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58" w:type="dxa"/>
            <w:tcBorders>
              <w:tl2br w:val="nil"/>
              <w:tr2bl w:val="nil"/>
            </w:tcBorders>
          </w:tcPr>
          <w:p w14:paraId="50959EF7">
            <w:pPr>
              <w:jc w:val="center"/>
              <w:rPr>
                <w:rFonts w:hint="default" w:ascii="宋体" w:hAnsi="宋体" w:cs="宋体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 w14:paraId="47E73891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7FEE22F4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14:paraId="711881F6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 w14:paraId="3C96978A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412D10CC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tcBorders>
              <w:tl2br w:val="nil"/>
              <w:tr2bl w:val="nil"/>
            </w:tcBorders>
            <w:vAlign w:val="center"/>
          </w:tcPr>
          <w:p w14:paraId="2DE35073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7583CD4E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57B61E89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vAlign w:val="center"/>
          </w:tcPr>
          <w:p w14:paraId="082F3732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14:paraId="777CAEB9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 w14:paraId="2E8882EB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38A0BC8">
      <w:pPr>
        <w:jc w:val="left"/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</w:pPr>
    </w:p>
    <w:p w14:paraId="177FF51E">
      <w:pPr>
        <w:jc w:val="left"/>
        <w:rPr>
          <w:rFonts w:hint="eastAsia" w:ascii="宋体" w:hAnsi="宋体" w:cs="宋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6"/>
          <w:szCs w:val="36"/>
          <w:highlight w:val="none"/>
          <w:lang w:val="en-US" w:eastAsia="zh-CN"/>
        </w:rPr>
        <w:t xml:space="preserve">第1支统计人：徐华勇       第2支统计人：徐延伸       第3支统计人：徐红       第4支统计人：             </w:t>
      </w:r>
    </w:p>
    <w:p w14:paraId="2957CA42">
      <w:pPr>
        <w:jc w:val="left"/>
        <w:rPr>
          <w:rFonts w:hint="default" w:ascii="宋体" w:hAnsi="宋体" w:cs="宋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6"/>
          <w:szCs w:val="36"/>
          <w:highlight w:val="none"/>
          <w:lang w:val="en-US" w:eastAsia="zh-CN"/>
        </w:rPr>
        <w:t xml:space="preserve">电话： 1380833348         电话：18996205808           电话：                   电话：              </w:t>
      </w: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 xml:space="preserve">        </w:t>
      </w:r>
    </w:p>
    <w:sectPr>
      <w:pgSz w:w="23811" w:h="16838" w:orient="landscape"/>
      <w:pgMar w:top="1179" w:right="1100" w:bottom="1123" w:left="11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B1A48"/>
    <w:rsid w:val="01714809"/>
    <w:rsid w:val="13261839"/>
    <w:rsid w:val="13FF0BEF"/>
    <w:rsid w:val="1B9F38FC"/>
    <w:rsid w:val="5EEC2ECD"/>
    <w:rsid w:val="63407F87"/>
    <w:rsid w:val="63F81B90"/>
    <w:rsid w:val="6AF77937"/>
    <w:rsid w:val="6FB36F0E"/>
    <w:rsid w:val="73B4347A"/>
    <w:rsid w:val="7513239E"/>
    <w:rsid w:val="75F57091"/>
    <w:rsid w:val="76FB1A48"/>
    <w:rsid w:val="7865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728</Characters>
  <Lines>0</Lines>
  <Paragraphs>0</Paragraphs>
  <TotalTime>51</TotalTime>
  <ScaleCrop>false</ScaleCrop>
  <LinksUpToDate>false</LinksUpToDate>
  <CharactersWithSpaces>895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2025-08-11T01:30:00Z</dcterms:created>
  <dc:creator>老徐</dc:creator>
  <cp:lastModifiedBy>老徐</cp:lastModifiedBy>
  <dcterms:modified xsi:type="dcterms:W3CDTF">2025-08-26T11:09:33Z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E7E6BCACBCAF4BCDB7E56D86527C2BD1_13</vt:lpwstr>
  </property>
  <property fmtid="{D5CDD505-2E9C-101B-9397-08002B2CF9AE}" pid="4" name="KSOTemplateDocerSaveRecord">
    <vt:lpwstr>eyJoZGlkIjoiNDAxMGY0MDUxMzdjN2U4YWI4MjdlZDRkZjdiODgxNTUiLCJ1c2VySWQiOiI5MjcxMDc5MDcifQ==</vt:lpwstr>
  </property>
</Properties>
</file>